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48B22" w14:textId="7A4AF2AB" w:rsidR="006509C8" w:rsidRDefault="00657333">
      <w:pPr>
        <w:rPr>
          <w:rStyle w:val="x193iq5w"/>
        </w:rPr>
      </w:pPr>
      <w:r>
        <w:rPr>
          <w:rStyle w:val="x193iq5w"/>
        </w:rPr>
        <w:t>Program „Moja Woda” ma pomóc w łagodzeniu skutków suszy i przeciwdziałaniu podtopieniom budynków w Polsce. Właściciele domów jednorodzinnych otrzymują dotacje na budowę przydomowych instalacji zatrzymujących deszczówkę. Narodowy Fundusz Ochrony Środowiska i Gospodarki Wodnej (NFOŚiGW) właśnie rozpoczął trzecią edycję programu. Za pośrednictwem funduszy wojewódzkich można otrzymać do 6 tys. zł dotacji na utworzenie na swoich nieruchomościach systemów zatrzymywania wód opadowych</w:t>
      </w:r>
      <w:r w:rsidR="0079023C">
        <w:rPr>
          <w:rStyle w:val="x193iq5w"/>
        </w:rPr>
        <w:t>. Więcej informacji znajdą Państwo po otwarciu poniższego hiperłącza.</w:t>
      </w:r>
    </w:p>
    <w:p w14:paraId="4433F6ED" w14:textId="4C956152" w:rsidR="0079023C" w:rsidRDefault="0079023C">
      <w:pPr>
        <w:rPr>
          <w:noProof/>
        </w:rPr>
      </w:pPr>
      <w:hyperlink r:id="rId4" w:tgtFrame="_blank" w:history="1">
        <w:r>
          <w:rPr>
            <w:rStyle w:val="Hipercze"/>
          </w:rPr>
          <w:t>https://wfosigw.pl/rusza-nabor-wnioskow-w-programie-moja.../</w:t>
        </w:r>
      </w:hyperlink>
    </w:p>
    <w:p w14:paraId="2A8B056B" w14:textId="77777777" w:rsidR="00657333" w:rsidRDefault="00657333">
      <w:pPr>
        <w:rPr>
          <w:noProof/>
        </w:rPr>
      </w:pPr>
    </w:p>
    <w:p w14:paraId="4B6C932C" w14:textId="1B1F0FDF" w:rsidR="00657333" w:rsidRDefault="00657333"/>
    <w:sectPr w:rsidR="00657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33"/>
    <w:rsid w:val="006509C8"/>
    <w:rsid w:val="006518B1"/>
    <w:rsid w:val="00657333"/>
    <w:rsid w:val="0079023C"/>
    <w:rsid w:val="00F0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0BE3"/>
  <w15:chartTrackingRefBased/>
  <w15:docId w15:val="{0BDA3B59-4F9D-46B0-A0C3-8D5301E4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193iq5w">
    <w:name w:val="x193iq5w"/>
    <w:basedOn w:val="Domylnaczcionkaakapitu"/>
    <w:rsid w:val="00657333"/>
  </w:style>
  <w:style w:type="character" w:styleId="Hipercze">
    <w:name w:val="Hyperlink"/>
    <w:basedOn w:val="Domylnaczcionkaakapitu"/>
    <w:uiPriority w:val="99"/>
    <w:semiHidden/>
    <w:unhideWhenUsed/>
    <w:rsid w:val="00790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wfosigw.pl%2Frusza-nabor-wnioskow-w-programie-moja-woda%2F%3Ffbclid%3DIwAR1TcZWhBWRNHPBxMgg0hGa1YWr57xPdrdngS5zSd3zYQAYIuBBMr0QW8_4&amp;h=AT1j44Xi-aiS9OlAt0Aj_qMHkP7ossaZHJIUXrpK0QAYS-b0LYMOiU-hSNqLCUJgxmikZ040HFcFGVSv_2xT_E3e1vbXmt4QZyM4d6XlMYFvPoOTFXCOvvASkNgPvtnk4A&amp;__tn__=-UK-R&amp;c%5b0%5d=AT0HddVuFQQ_LObVOO8mv8c3q-tId7cInOF_lnGMiyn5U_dQUSWytATd48nhdaDI5MIM2VssuKKdj4RallkHxoyMm2XBkUEJQi2kbIeMNnZGz4gc9zoTMET_GqArKkOTKRHlfbcIodaIgsBKhyRGlPyJANe02cwP1DBywNJWXOSX-ety1F9MRZFf6KOkRmGYl0V4XBelxR42MtcT3RJnZ6KPzS1eg5L7RwhE0aA1h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Kaczyńska</dc:creator>
  <cp:keywords/>
  <dc:description/>
  <cp:lastModifiedBy>Anna Kaczyńska</cp:lastModifiedBy>
  <cp:revision>3</cp:revision>
  <dcterms:created xsi:type="dcterms:W3CDTF">2023-08-04T09:49:00Z</dcterms:created>
  <dcterms:modified xsi:type="dcterms:W3CDTF">2023-08-04T10:02:00Z</dcterms:modified>
</cp:coreProperties>
</file>