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57C0" w14:textId="1E51555A" w:rsidR="00A12289" w:rsidRDefault="006D4983">
      <w:pPr>
        <w:spacing w:after="190"/>
        <w:ind w:left="-5"/>
      </w:pPr>
      <w:r>
        <w:t xml:space="preserve">Studia na Uniwersytecie Dziecięcym przełamują bariery świata dorosłych i pozwalają dzieciom wchodzić w role ekspertów i naukowców. Od kilku lat tworzymy przestrzeń, w której dzieci mogą eksperymentować, popełniać błędy i samodzielnie wyciągać wnioski pod okiem profesjonalistów. Dzięki temu uczą się krytycznego myślenia i zdobywają wiedzę, która pozostanie z nimi na lata. Wprowadzamy młodych studentów w świat różnych dziedzin nauki oferując im udział w warsztatach, wycieczkach oraz spotkaniach z ciekawymi ludźmi. Udział dzieci w zajęciach uniwersytetu jest całkowicie bezpłatny dla rodziców, całość finansuje Gmina Wyszków. Zajęcia odbywają się raz w miesiącu w sobotę w miejscu wyznaczonym przez koordynatora (wyszkowskie szkoły i przedszkola). Ilość miejsc jest ograniczona (75 dzieci), oferta przeznaczona jest dla mieszkańców naszej gminy. Zapraszamy do polubienia profilu na FB, gdzie pojawiają się aktualne informacje. Rekrutacja będzie trwała w dniach 4.10.2023 – 8.10.2023, należy wypełnić załączony formularz (lub pobrać go ze strony Gminy Wyszków) i odesłać na adres: </w:t>
      </w:r>
      <w:r>
        <w:rPr>
          <w:color w:val="0563C1"/>
          <w:u w:val="single" w:color="0563C1"/>
        </w:rPr>
        <w:t>udw@</w:t>
      </w:r>
      <w:r w:rsidR="00250ECE">
        <w:rPr>
          <w:color w:val="0563C1"/>
          <w:u w:val="single" w:color="0563C1"/>
        </w:rPr>
        <w:t>wyszkow</w:t>
      </w:r>
      <w:r>
        <w:rPr>
          <w:color w:val="0563C1"/>
          <w:u w:val="single" w:color="0563C1"/>
        </w:rPr>
        <w:t>.eu</w:t>
      </w:r>
      <w:r>
        <w:t xml:space="preserve">. </w:t>
      </w:r>
    </w:p>
    <w:p w14:paraId="722B3A5D" w14:textId="77777777" w:rsidR="00A12289" w:rsidRDefault="006D4983">
      <w:pPr>
        <w:ind w:left="-5"/>
      </w:pPr>
      <w:r>
        <w:t xml:space="preserve">Decyduje kolejność zgłoszeń.  </w:t>
      </w:r>
    </w:p>
    <w:p w14:paraId="7F6AE4E9" w14:textId="77777777" w:rsidR="00A12289" w:rsidRDefault="006D4983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42DCCAD6" w14:textId="77777777" w:rsidR="006D4983" w:rsidRDefault="006D4983">
      <w:pPr>
        <w:spacing w:after="0" w:line="259" w:lineRule="auto"/>
        <w:ind w:left="0" w:firstLine="0"/>
        <w:jc w:val="left"/>
      </w:pPr>
      <w:r>
        <w:t>Amelia Depta</w:t>
      </w:r>
    </w:p>
    <w:p w14:paraId="2B5E47E3" w14:textId="77777777" w:rsidR="006D4983" w:rsidRDefault="006D4983">
      <w:pPr>
        <w:spacing w:after="0" w:line="259" w:lineRule="auto"/>
        <w:ind w:left="0" w:firstLine="0"/>
        <w:jc w:val="left"/>
      </w:pPr>
      <w:r>
        <w:t>Koordynator Uniwersytetu Dziecięcego w Wyszkowie</w:t>
      </w:r>
    </w:p>
    <w:sectPr w:rsidR="006D4983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89"/>
    <w:rsid w:val="00250ECE"/>
    <w:rsid w:val="006D4983"/>
    <w:rsid w:val="00A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082D"/>
  <w15:docId w15:val="{05F6B1FC-6D1B-426D-AF12-AFDA4B96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Sylwia Grzegorczyk</cp:lastModifiedBy>
  <cp:revision>2</cp:revision>
  <dcterms:created xsi:type="dcterms:W3CDTF">2023-10-04T12:02:00Z</dcterms:created>
  <dcterms:modified xsi:type="dcterms:W3CDTF">2023-10-04T12:02:00Z</dcterms:modified>
</cp:coreProperties>
</file>